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3" w:rsidRDefault="000770B3" w:rsidP="000770B3">
      <w:pPr>
        <w:jc w:val="center"/>
        <w:rPr>
          <w:b/>
        </w:rPr>
      </w:pPr>
      <w:r>
        <w:rPr>
          <w:b/>
        </w:rPr>
        <w:t>РОССИЙСКАЯ ФЕДЕРАЦИЯ</w:t>
      </w:r>
    </w:p>
    <w:p w:rsidR="00031D81" w:rsidRDefault="00031D81" w:rsidP="000770B3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770B3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D44705" w:rsidP="000770B3">
      <w:pPr>
        <w:jc w:val="center"/>
        <w:rPr>
          <w:b/>
        </w:rPr>
      </w:pPr>
      <w:r>
        <w:rPr>
          <w:b/>
        </w:rPr>
        <w:t xml:space="preserve">МЕЖБОРНЫЙ </w:t>
      </w:r>
      <w:r w:rsidR="00031D81">
        <w:rPr>
          <w:b/>
        </w:rPr>
        <w:t xml:space="preserve"> СЕЛЬСОВЕТ</w:t>
      </w:r>
    </w:p>
    <w:p w:rsidR="00031D81" w:rsidRDefault="00D44705" w:rsidP="000770B3">
      <w:pPr>
        <w:jc w:val="center"/>
        <w:rPr>
          <w:b/>
        </w:rPr>
      </w:pPr>
      <w:r>
        <w:rPr>
          <w:b/>
        </w:rPr>
        <w:t xml:space="preserve">МЕЖБОРНАЯ </w:t>
      </w:r>
      <w:r w:rsidR="00031D81">
        <w:rPr>
          <w:b/>
        </w:rPr>
        <w:t xml:space="preserve"> СЕЛЬСКАЯ ДУМА</w:t>
      </w:r>
    </w:p>
    <w:p w:rsidR="00031D81" w:rsidRDefault="00031D81" w:rsidP="00C808B8">
      <w:pPr>
        <w:jc w:val="center"/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387F68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</w:t>
      </w:r>
      <w:r w:rsidR="005554A5">
        <w:rPr>
          <w:b/>
        </w:rPr>
        <w:t xml:space="preserve">ИЕ   </w:t>
      </w:r>
    </w:p>
    <w:p w:rsidR="00387F68" w:rsidRDefault="00387F68" w:rsidP="00031D81">
      <w:pPr>
        <w:rPr>
          <w:b/>
        </w:rPr>
      </w:pPr>
    </w:p>
    <w:p w:rsidR="00EF2B83" w:rsidRDefault="005554A5" w:rsidP="00031D81">
      <w:pPr>
        <w:rPr>
          <w:b/>
        </w:rPr>
      </w:pPr>
      <w:r>
        <w:rPr>
          <w:b/>
        </w:rPr>
        <w:t xml:space="preserve">                                    </w:t>
      </w:r>
    </w:p>
    <w:p w:rsidR="00031D81" w:rsidRDefault="00031D81" w:rsidP="00031D81">
      <w:r>
        <w:t xml:space="preserve">от  </w:t>
      </w:r>
      <w:r w:rsidR="00387F68">
        <w:t xml:space="preserve">17 декабря  </w:t>
      </w:r>
      <w:r>
        <w:t xml:space="preserve"> 201</w:t>
      </w:r>
      <w:r w:rsidR="00132FBB">
        <w:t>8</w:t>
      </w:r>
      <w:r>
        <w:t xml:space="preserve"> года    №</w:t>
      </w:r>
      <w:r w:rsidR="00EF2B83">
        <w:t xml:space="preserve">  </w:t>
      </w:r>
      <w:r w:rsidR="00387F68">
        <w:t>27</w:t>
      </w:r>
    </w:p>
    <w:p w:rsidR="00031D81" w:rsidRDefault="00D44705" w:rsidP="00031D81">
      <w:r>
        <w:t xml:space="preserve">с. </w:t>
      </w:r>
      <w:proofErr w:type="spellStart"/>
      <w:r>
        <w:t>Межборное</w:t>
      </w:r>
      <w:proofErr w:type="spellEnd"/>
    </w:p>
    <w:p w:rsidR="00F77AAC" w:rsidRDefault="00F77AAC" w:rsidP="00F77AAC">
      <w:pPr>
        <w:rPr>
          <w:b/>
        </w:rPr>
      </w:pPr>
    </w:p>
    <w:p w:rsidR="00F77AAC" w:rsidRDefault="00F77AAC" w:rsidP="00F77AAC">
      <w:pPr>
        <w:rPr>
          <w:b/>
        </w:rPr>
      </w:pPr>
    </w:p>
    <w:tbl>
      <w:tblPr>
        <w:tblW w:w="0" w:type="auto"/>
        <w:tblLook w:val="0000"/>
      </w:tblPr>
      <w:tblGrid>
        <w:gridCol w:w="4111"/>
      </w:tblGrid>
      <w:tr w:rsidR="00F77AAC" w:rsidRPr="0089486C" w:rsidTr="00F92752">
        <w:trPr>
          <w:trHeight w:val="555"/>
        </w:trPr>
        <w:tc>
          <w:tcPr>
            <w:tcW w:w="4111" w:type="dxa"/>
          </w:tcPr>
          <w:p w:rsidR="00F77AAC" w:rsidRPr="0089486C" w:rsidRDefault="00387F68" w:rsidP="002A14D1">
            <w:pPr>
              <w:pStyle w:val="aa"/>
              <w:rPr>
                <w:b/>
              </w:rPr>
            </w:pPr>
            <w:r>
              <w:rPr>
                <w:b/>
              </w:rPr>
              <w:t>О внесении     изменений</w:t>
            </w:r>
            <w:r w:rsidR="00F77AAC" w:rsidRPr="0089486C">
              <w:rPr>
                <w:b/>
              </w:rPr>
              <w:t xml:space="preserve">   в решение </w:t>
            </w:r>
            <w:proofErr w:type="spellStart"/>
            <w:r w:rsidR="00F77AAC" w:rsidRPr="0089486C">
              <w:rPr>
                <w:b/>
              </w:rPr>
              <w:t>Межборной</w:t>
            </w:r>
            <w:proofErr w:type="spellEnd"/>
            <w:r w:rsidR="00F77AAC" w:rsidRPr="0089486C">
              <w:rPr>
                <w:b/>
              </w:rPr>
              <w:t xml:space="preserve">  сельской Думы от 30.05.2018 г. № 11 «Об утверждении схемы должностных окладов</w:t>
            </w:r>
            <w:r w:rsidR="0089486C">
              <w:rPr>
                <w:b/>
              </w:rPr>
              <w:t xml:space="preserve"> по должностям  муниципальной </w:t>
            </w:r>
            <w:r w:rsidR="00F77AAC" w:rsidRPr="0089486C">
              <w:rPr>
                <w:b/>
              </w:rPr>
              <w:t xml:space="preserve"> </w:t>
            </w:r>
            <w:r w:rsidR="0089486C">
              <w:rPr>
                <w:b/>
              </w:rPr>
              <w:t>службы</w:t>
            </w:r>
            <w:r w:rsidR="00F77AAC" w:rsidRPr="0089486C">
              <w:rPr>
                <w:b/>
              </w:rPr>
              <w:t xml:space="preserve"> </w:t>
            </w:r>
          </w:p>
          <w:p w:rsidR="00F77AAC" w:rsidRPr="0089486C" w:rsidRDefault="00F77AAC" w:rsidP="002A14D1">
            <w:pPr>
              <w:pStyle w:val="aa"/>
              <w:rPr>
                <w:b/>
              </w:rPr>
            </w:pPr>
            <w:r w:rsidRPr="0089486C">
              <w:rPr>
                <w:b/>
              </w:rPr>
              <w:t xml:space="preserve">Администрации </w:t>
            </w:r>
            <w:proofErr w:type="spellStart"/>
            <w:r w:rsidRPr="0089486C">
              <w:rPr>
                <w:b/>
              </w:rPr>
              <w:t>Межборного</w:t>
            </w:r>
            <w:proofErr w:type="spellEnd"/>
            <w:r w:rsidRPr="0089486C">
              <w:rPr>
                <w:b/>
              </w:rPr>
              <w:t xml:space="preserve"> сельсовета»</w:t>
            </w:r>
          </w:p>
        </w:tc>
      </w:tr>
    </w:tbl>
    <w:p w:rsidR="00F77AAC" w:rsidRDefault="00F77AAC" w:rsidP="00F77AAC">
      <w:pPr>
        <w:pStyle w:val="aa"/>
      </w:pPr>
    </w:p>
    <w:p w:rsidR="00A27503" w:rsidRPr="0046362A" w:rsidRDefault="00A27503" w:rsidP="00F77AAC">
      <w:pPr>
        <w:pStyle w:val="aa"/>
      </w:pPr>
    </w:p>
    <w:p w:rsidR="00F77AAC" w:rsidRPr="0046362A" w:rsidRDefault="00F77AAC" w:rsidP="00C542F2">
      <w:pPr>
        <w:pStyle w:val="aa"/>
        <w:jc w:val="both"/>
      </w:pPr>
      <w:r w:rsidRPr="0046362A">
        <w:t xml:space="preserve"> </w:t>
      </w:r>
      <w:r>
        <w:t xml:space="preserve">  </w:t>
      </w:r>
      <w:r w:rsidR="0089486C">
        <w:t xml:space="preserve">        </w:t>
      </w:r>
      <w:r w:rsidRPr="0046362A">
        <w:t>В целях приведения правовой базы органа мес</w:t>
      </w:r>
      <w:r>
        <w:t xml:space="preserve">тного самоуправления </w:t>
      </w:r>
      <w:proofErr w:type="spellStart"/>
      <w:r>
        <w:t>Межборного</w:t>
      </w:r>
      <w:proofErr w:type="spellEnd"/>
      <w:r w:rsidRPr="0046362A">
        <w:t xml:space="preserve"> сельсовета, в соот</w:t>
      </w:r>
      <w:r>
        <w:t xml:space="preserve">ветствии с  решением  </w:t>
      </w:r>
      <w:proofErr w:type="spellStart"/>
      <w:r>
        <w:t>Межборной</w:t>
      </w:r>
      <w:proofErr w:type="spellEnd"/>
      <w:r>
        <w:t xml:space="preserve"> </w:t>
      </w:r>
      <w:r w:rsidR="0089486C">
        <w:t xml:space="preserve">сельской Думы от 30.05.2018 г. </w:t>
      </w:r>
      <w:r>
        <w:t xml:space="preserve"> № 10</w:t>
      </w:r>
      <w:r w:rsidRPr="0046362A">
        <w:t xml:space="preserve">  «Об утверждении размера денежно</w:t>
      </w:r>
      <w:r>
        <w:t xml:space="preserve">го содержания  Главы </w:t>
      </w:r>
      <w:proofErr w:type="spellStart"/>
      <w:r>
        <w:t>Межборного</w:t>
      </w:r>
      <w:proofErr w:type="spellEnd"/>
      <w:r w:rsidRPr="0046362A">
        <w:t xml:space="preserve"> сельсовета</w:t>
      </w:r>
      <w:r>
        <w:t xml:space="preserve">», </w:t>
      </w:r>
      <w:proofErr w:type="spellStart"/>
      <w:r>
        <w:t>Межборная</w:t>
      </w:r>
      <w:proofErr w:type="spellEnd"/>
      <w:r>
        <w:t xml:space="preserve"> </w:t>
      </w:r>
      <w:r w:rsidRPr="0046362A">
        <w:t xml:space="preserve"> сельская Дума</w:t>
      </w:r>
    </w:p>
    <w:p w:rsidR="00F77AAC" w:rsidRPr="0046362A" w:rsidRDefault="00F77AAC" w:rsidP="00C542F2">
      <w:pPr>
        <w:pStyle w:val="aa"/>
        <w:jc w:val="both"/>
      </w:pPr>
      <w:r w:rsidRPr="0046362A">
        <w:t xml:space="preserve"> РЕШИЛА:</w:t>
      </w:r>
    </w:p>
    <w:p w:rsidR="00F77AAC" w:rsidRPr="0046362A" w:rsidRDefault="0042476A" w:rsidP="00C542F2">
      <w:pPr>
        <w:pStyle w:val="aa"/>
        <w:jc w:val="both"/>
      </w:pPr>
      <w:r>
        <w:t xml:space="preserve">          1. </w:t>
      </w:r>
      <w:r w:rsidR="00F77AAC">
        <w:t xml:space="preserve">Внести в решение </w:t>
      </w:r>
      <w:proofErr w:type="spellStart"/>
      <w:r w:rsidR="00F77AAC">
        <w:t>Межборной</w:t>
      </w:r>
      <w:proofErr w:type="spellEnd"/>
      <w:r w:rsidR="00F77AAC" w:rsidRPr="0046362A">
        <w:t xml:space="preserve"> сельской Думы от </w:t>
      </w:r>
      <w:r w:rsidR="00F77AAC">
        <w:t>30.05</w:t>
      </w:r>
      <w:r w:rsidR="0089486C">
        <w:t>.2018</w:t>
      </w:r>
      <w:r w:rsidR="00F77AAC" w:rsidRPr="0046362A">
        <w:t xml:space="preserve"> г. № </w:t>
      </w:r>
      <w:r w:rsidR="00F77AAC">
        <w:t>11</w:t>
      </w:r>
      <w:r w:rsidR="00F77AAC" w:rsidRPr="0046362A">
        <w:t xml:space="preserve"> «Об утверждении схемы должностных окладов</w:t>
      </w:r>
      <w:r w:rsidR="0089486C">
        <w:t xml:space="preserve"> по должностям муниципальной </w:t>
      </w:r>
      <w:r w:rsidR="00F77AAC" w:rsidRPr="0046362A">
        <w:t xml:space="preserve"> сл</w:t>
      </w:r>
      <w:r w:rsidR="0089486C">
        <w:t xml:space="preserve">ужбы </w:t>
      </w:r>
      <w:r w:rsidR="00F77AAC">
        <w:t xml:space="preserve">Администрации </w:t>
      </w:r>
      <w:proofErr w:type="spellStart"/>
      <w:r w:rsidR="00F77AAC">
        <w:t>Межборного</w:t>
      </w:r>
      <w:proofErr w:type="spellEnd"/>
      <w:r w:rsidR="00F77AAC" w:rsidRPr="0046362A">
        <w:t xml:space="preserve"> сельсовета» следующее изменение, приложение к решению изложить в новой редакции, согласно приложению к настоящему решению.</w:t>
      </w:r>
    </w:p>
    <w:p w:rsidR="00F77AAC" w:rsidRPr="0046362A" w:rsidRDefault="00F77AAC" w:rsidP="00C542F2">
      <w:pPr>
        <w:pStyle w:val="aa"/>
        <w:jc w:val="both"/>
      </w:pPr>
      <w:r w:rsidRPr="0046362A">
        <w:t xml:space="preserve">         2. Настоящее решение распространяется на п</w:t>
      </w:r>
      <w:r w:rsidR="005554A5">
        <w:t>равоотношения, возникшие с 01.06</w:t>
      </w:r>
      <w:r w:rsidRPr="0046362A">
        <w:t xml:space="preserve">.2018 года. </w:t>
      </w:r>
    </w:p>
    <w:p w:rsidR="00F77AAC" w:rsidRPr="003872CF" w:rsidRDefault="00F77AAC" w:rsidP="00C542F2">
      <w:pPr>
        <w:pStyle w:val="aa"/>
        <w:jc w:val="both"/>
      </w:pPr>
      <w:r w:rsidRPr="0046362A">
        <w:t xml:space="preserve">         3. Настоящее решение вступает в силу после его обнародования </w:t>
      </w:r>
      <w:r w:rsidRPr="003872CF">
        <w:t xml:space="preserve"> в помещениях Администрации </w:t>
      </w:r>
      <w:proofErr w:type="spellStart"/>
      <w:r w:rsidRPr="003872CF">
        <w:t>Межборного</w:t>
      </w:r>
      <w:proofErr w:type="spellEnd"/>
      <w:r w:rsidRPr="003872CF">
        <w:t xml:space="preserve"> сельсовета,  библиотеки,  почты, доме культуры. </w:t>
      </w:r>
    </w:p>
    <w:p w:rsidR="00F77AAC" w:rsidRPr="003872CF" w:rsidRDefault="0042476A" w:rsidP="00C542F2">
      <w:pPr>
        <w:pStyle w:val="aa"/>
        <w:jc w:val="both"/>
      </w:pPr>
      <w:r>
        <w:t xml:space="preserve">         4</w:t>
      </w:r>
      <w:r w:rsidR="00F77AAC">
        <w:t>.</w:t>
      </w:r>
      <w:r w:rsidR="00F77AAC" w:rsidRPr="003872CF">
        <w:t xml:space="preserve"> Контроль за выполнением настоящего решения возложить на комиссию  </w:t>
      </w:r>
      <w:proofErr w:type="spellStart"/>
      <w:r w:rsidR="00F77AAC" w:rsidRPr="003872CF">
        <w:t>Межборной</w:t>
      </w:r>
      <w:proofErr w:type="spellEnd"/>
      <w:r w:rsidR="00F77AAC" w:rsidRPr="003872CF">
        <w:t xml:space="preserve"> сельской Думы по бюджету и социальным вопросам</w:t>
      </w:r>
      <w:r w:rsidR="00F77AAC">
        <w:t xml:space="preserve">  </w:t>
      </w:r>
      <w:proofErr w:type="gramStart"/>
      <w:r w:rsidR="00F77AAC">
        <w:t xml:space="preserve">( </w:t>
      </w:r>
      <w:proofErr w:type="spellStart"/>
      <w:proofErr w:type="gramEnd"/>
      <w:r w:rsidR="00F77AAC">
        <w:t>Камынину</w:t>
      </w:r>
      <w:proofErr w:type="spellEnd"/>
      <w:r w:rsidR="00F77AAC">
        <w:t xml:space="preserve"> Н.А.)</w:t>
      </w:r>
      <w:r w:rsidR="00F77AAC" w:rsidRPr="003872CF">
        <w:t>.</w:t>
      </w:r>
    </w:p>
    <w:p w:rsidR="00F77AAC" w:rsidRDefault="00F77AAC" w:rsidP="00F77AAC">
      <w:pPr>
        <w:pStyle w:val="12"/>
        <w:ind w:firstLine="720"/>
        <w:rPr>
          <w:lang w:val="ru-RU"/>
        </w:rPr>
      </w:pPr>
    </w:p>
    <w:p w:rsidR="00F77AAC" w:rsidRPr="000A2BBF" w:rsidRDefault="00F77AAC" w:rsidP="00F77AAC">
      <w:pPr>
        <w:pStyle w:val="12"/>
        <w:ind w:firstLine="720"/>
        <w:rPr>
          <w:lang w:val="ru-RU"/>
        </w:rPr>
      </w:pPr>
    </w:p>
    <w:p w:rsidR="00F77AAC" w:rsidRDefault="00F77AAC" w:rsidP="00F77AAC">
      <w:pPr>
        <w:pStyle w:val="af6"/>
        <w:spacing w:after="0"/>
      </w:pPr>
      <w:r w:rsidRPr="000A2BBF">
        <w:t xml:space="preserve">Председатель </w:t>
      </w:r>
      <w:proofErr w:type="spellStart"/>
      <w:r>
        <w:t>Межборной</w:t>
      </w:r>
      <w:proofErr w:type="spellEnd"/>
      <w:r>
        <w:t xml:space="preserve"> сельской Думы   </w:t>
      </w:r>
      <w:r>
        <w:tab/>
        <w:t xml:space="preserve">                                              Н.А. </w:t>
      </w:r>
      <w:proofErr w:type="spellStart"/>
      <w:r>
        <w:t>Камынина</w:t>
      </w:r>
      <w:proofErr w:type="spellEnd"/>
      <w:r>
        <w:t xml:space="preserve">              </w:t>
      </w: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  <w:r w:rsidRPr="000A2BBF">
        <w:t xml:space="preserve">Глава </w:t>
      </w:r>
      <w:r>
        <w:t xml:space="preserve">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  З.А. Ильина </w:t>
      </w:r>
      <w:r w:rsidRPr="000A2BBF">
        <w:t xml:space="preserve">                                </w:t>
      </w:r>
    </w:p>
    <w:p w:rsidR="00F77AAC" w:rsidRPr="002803B0" w:rsidRDefault="00F77AAC" w:rsidP="00F77AAC"/>
    <w:p w:rsidR="00F77AAC" w:rsidRDefault="00F77AAC" w:rsidP="00F77AAC"/>
    <w:p w:rsidR="00031D81" w:rsidRDefault="00F77AAC" w:rsidP="00F77AAC">
      <w:pPr>
        <w:pStyle w:val="aa"/>
      </w:pPr>
      <w:r w:rsidRPr="0046362A">
        <w:t xml:space="preserve"> </w:t>
      </w:r>
    </w:p>
    <w:p w:rsidR="00031D81" w:rsidRDefault="00031D81" w:rsidP="00F77AAC">
      <w:pPr>
        <w:tabs>
          <w:tab w:val="left" w:pos="2670"/>
        </w:tabs>
      </w:pPr>
      <w:r>
        <w:tab/>
      </w:r>
    </w:p>
    <w:p w:rsidR="00C542F2" w:rsidRDefault="00031D81" w:rsidP="00C542F2">
      <w:pPr>
        <w:tabs>
          <w:tab w:val="left" w:pos="2670"/>
        </w:tabs>
      </w:pPr>
      <w:r>
        <w:t xml:space="preserve">     </w:t>
      </w:r>
    </w:p>
    <w:p w:rsidR="000770B3" w:rsidRDefault="000770B3" w:rsidP="00C542F2">
      <w:pPr>
        <w:tabs>
          <w:tab w:val="left" w:pos="2670"/>
        </w:tabs>
      </w:pPr>
    </w:p>
    <w:tbl>
      <w:tblPr>
        <w:tblStyle w:val="af5"/>
        <w:tblW w:w="0" w:type="auto"/>
        <w:tblInd w:w="4361" w:type="dxa"/>
        <w:tblLook w:val="04A0"/>
      </w:tblPr>
      <w:tblGrid>
        <w:gridCol w:w="5210"/>
      </w:tblGrid>
      <w:tr w:rsidR="00C542F2" w:rsidTr="00C542F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542F2" w:rsidRDefault="00C542F2" w:rsidP="00C542F2">
            <w:pPr>
              <w:tabs>
                <w:tab w:val="left" w:pos="2670"/>
              </w:tabs>
            </w:pPr>
            <w:r>
              <w:lastRenderedPageBreak/>
              <w:t xml:space="preserve">Приложение к решению                                                  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                                              от </w:t>
            </w:r>
            <w:r w:rsidR="000770B3">
              <w:t xml:space="preserve"> 17 декабря </w:t>
            </w:r>
            <w:r w:rsidR="005554A5">
              <w:t xml:space="preserve"> 2018 года № </w:t>
            </w:r>
            <w:r w:rsidR="000770B3">
              <w:t>27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«Об утверждении Схемы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>должностных окладов по должностям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муниципальной службы в                                             Администрации 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</w:p>
          <w:p w:rsidR="00C542F2" w:rsidRDefault="00C542F2" w:rsidP="00C542F2">
            <w:pPr>
              <w:tabs>
                <w:tab w:val="left" w:pos="2670"/>
              </w:tabs>
            </w:pPr>
          </w:p>
        </w:tc>
      </w:tr>
    </w:tbl>
    <w:p w:rsidR="00C542F2" w:rsidRDefault="00F77AAC" w:rsidP="00F77AAC">
      <w:pPr>
        <w:tabs>
          <w:tab w:val="left" w:pos="2670"/>
        </w:tabs>
        <w:jc w:val="center"/>
      </w:pPr>
      <w:r>
        <w:t xml:space="preserve">                                                                            </w:t>
      </w:r>
    </w:p>
    <w:p w:rsidR="00C542F2" w:rsidRDefault="00C542F2" w:rsidP="00F77AAC">
      <w:pPr>
        <w:tabs>
          <w:tab w:val="left" w:pos="2670"/>
        </w:tabs>
        <w:jc w:val="center"/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Pr="00C542F2" w:rsidRDefault="00031D81" w:rsidP="00C542F2">
      <w:pPr>
        <w:tabs>
          <w:tab w:val="left" w:pos="2670"/>
        </w:tabs>
        <w:jc w:val="center"/>
      </w:pPr>
      <w:r w:rsidRPr="00C542F2">
        <w:t>СХЕМА</w:t>
      </w:r>
    </w:p>
    <w:p w:rsidR="00031D81" w:rsidRPr="00C542F2" w:rsidRDefault="00031D81" w:rsidP="00C542F2">
      <w:pPr>
        <w:jc w:val="center"/>
      </w:pPr>
      <w:r w:rsidRPr="00C542F2">
        <w:t xml:space="preserve">должностных окладов по должностям муниципальной службы </w:t>
      </w:r>
      <w:proofErr w:type="gramStart"/>
      <w:r w:rsidRPr="00C542F2">
        <w:t>в</w:t>
      </w:r>
      <w:proofErr w:type="gramEnd"/>
    </w:p>
    <w:p w:rsidR="00031D81" w:rsidRPr="00C542F2" w:rsidRDefault="00D44705" w:rsidP="00C542F2">
      <w:pPr>
        <w:jc w:val="center"/>
      </w:pPr>
      <w:r w:rsidRPr="00C542F2">
        <w:t xml:space="preserve">Администрации   </w:t>
      </w:r>
      <w:proofErr w:type="spellStart"/>
      <w:r w:rsidRPr="00C542F2">
        <w:t>Межборного</w:t>
      </w:r>
      <w:proofErr w:type="spellEnd"/>
      <w:r w:rsidR="00031D81" w:rsidRPr="00C542F2">
        <w:t xml:space="preserve"> сельсовета</w:t>
      </w:r>
    </w:p>
    <w:p w:rsidR="00031D81" w:rsidRDefault="00031D81" w:rsidP="00F77AAC">
      <w:pPr>
        <w:rPr>
          <w:b/>
        </w:rPr>
      </w:pPr>
    </w:p>
    <w:p w:rsidR="00031D81" w:rsidRDefault="00031D81" w:rsidP="00F77AAC">
      <w:pPr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</w:t>
            </w:r>
            <w:r w:rsidR="0082082B">
              <w:rPr>
                <w:lang w:eastAsia="en-US"/>
              </w:rPr>
              <w:t xml:space="preserve">тному окладу Главы  </w:t>
            </w:r>
            <w:proofErr w:type="spellStart"/>
            <w:r w:rsidR="0082082B">
              <w:rPr>
                <w:lang w:eastAsia="en-US"/>
              </w:rPr>
              <w:t>Межборного</w:t>
            </w:r>
            <w:proofErr w:type="spellEnd"/>
            <w:r w:rsidR="00820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F77AAC">
            <w:pPr>
              <w:tabs>
                <w:tab w:val="left" w:pos="450"/>
                <w:tab w:val="left" w:pos="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44705">
              <w:rPr>
                <w:kern w:val="3"/>
              </w:rPr>
              <w:t>Главный специалист</w:t>
            </w:r>
            <w:r w:rsidR="00CF05A1">
              <w:rPr>
                <w:kern w:val="3"/>
              </w:rPr>
              <w:t xml:space="preserve"> </w:t>
            </w:r>
            <w:r w:rsidR="00D44705">
              <w:rPr>
                <w:kern w:val="3"/>
              </w:rPr>
              <w:t xml:space="preserve">-  Администрации </w:t>
            </w:r>
            <w:proofErr w:type="spellStart"/>
            <w:r w:rsidR="00D44705">
              <w:rPr>
                <w:kern w:val="3"/>
              </w:rPr>
              <w:t>Межборного</w:t>
            </w:r>
            <w:proofErr w:type="spellEnd"/>
            <w:r w:rsidR="003408F1">
              <w:rPr>
                <w:kern w:val="3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5554A5" w:rsidP="00C54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</w:tr>
    </w:tbl>
    <w:p w:rsidR="00031D81" w:rsidRDefault="00031D81" w:rsidP="00F77AAC">
      <w:pPr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 w:rsidP="0042476A">
      <w:pPr>
        <w:tabs>
          <w:tab w:val="left" w:pos="2670"/>
        </w:tabs>
      </w:pPr>
    </w:p>
    <w:p w:rsidR="0056453E" w:rsidRDefault="0056453E"/>
    <w:sectPr w:rsidR="0056453E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66CA9"/>
    <w:rsid w:val="000770B3"/>
    <w:rsid w:val="000A44A1"/>
    <w:rsid w:val="000C75E0"/>
    <w:rsid w:val="000D45F3"/>
    <w:rsid w:val="00132FBB"/>
    <w:rsid w:val="001E1ACC"/>
    <w:rsid w:val="001F4D0A"/>
    <w:rsid w:val="001F653D"/>
    <w:rsid w:val="002023EF"/>
    <w:rsid w:val="002709EB"/>
    <w:rsid w:val="00282594"/>
    <w:rsid w:val="002D368F"/>
    <w:rsid w:val="00334C8D"/>
    <w:rsid w:val="003408F1"/>
    <w:rsid w:val="00387F68"/>
    <w:rsid w:val="0042476A"/>
    <w:rsid w:val="00470DC1"/>
    <w:rsid w:val="004D793C"/>
    <w:rsid w:val="004F7FD6"/>
    <w:rsid w:val="00532645"/>
    <w:rsid w:val="005554A5"/>
    <w:rsid w:val="0056453E"/>
    <w:rsid w:val="00572DFC"/>
    <w:rsid w:val="005A2531"/>
    <w:rsid w:val="005C4B2B"/>
    <w:rsid w:val="00607F0B"/>
    <w:rsid w:val="00673469"/>
    <w:rsid w:val="00676AB4"/>
    <w:rsid w:val="006C2D6B"/>
    <w:rsid w:val="007A5765"/>
    <w:rsid w:val="007B4B05"/>
    <w:rsid w:val="0082082B"/>
    <w:rsid w:val="00857232"/>
    <w:rsid w:val="0089486C"/>
    <w:rsid w:val="00931C1B"/>
    <w:rsid w:val="00932F85"/>
    <w:rsid w:val="00937FF8"/>
    <w:rsid w:val="00956BF7"/>
    <w:rsid w:val="009B55CA"/>
    <w:rsid w:val="00A03301"/>
    <w:rsid w:val="00A27503"/>
    <w:rsid w:val="00AB15A0"/>
    <w:rsid w:val="00B40616"/>
    <w:rsid w:val="00B87AB5"/>
    <w:rsid w:val="00C31731"/>
    <w:rsid w:val="00C542F2"/>
    <w:rsid w:val="00C808B8"/>
    <w:rsid w:val="00CF05A1"/>
    <w:rsid w:val="00D44705"/>
    <w:rsid w:val="00D9216F"/>
    <w:rsid w:val="00DA586B"/>
    <w:rsid w:val="00E165A3"/>
    <w:rsid w:val="00E31F21"/>
    <w:rsid w:val="00EA0DE7"/>
    <w:rsid w:val="00EF2B83"/>
    <w:rsid w:val="00F77AAC"/>
    <w:rsid w:val="00F86CEF"/>
    <w:rsid w:val="00F92752"/>
    <w:rsid w:val="00F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41</cp:revision>
  <cp:lastPrinted>2018-12-18T04:56:00Z</cp:lastPrinted>
  <dcterms:created xsi:type="dcterms:W3CDTF">2016-04-06T10:32:00Z</dcterms:created>
  <dcterms:modified xsi:type="dcterms:W3CDTF">2018-12-18T04:56:00Z</dcterms:modified>
</cp:coreProperties>
</file>